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83DAC" w14:textId="7DF2B977" w:rsidR="00221393" w:rsidRPr="00221393" w:rsidRDefault="00221393" w:rsidP="00221393">
      <w:pPr>
        <w:jc w:val="right"/>
        <w:rPr>
          <w:b/>
          <w:bCs/>
        </w:rPr>
      </w:pPr>
      <w:r w:rsidRPr="00221393">
        <w:rPr>
          <w:b/>
          <w:bCs/>
        </w:rPr>
        <w:t>Załącznik nr 7 do Zapytania ofertowego</w:t>
      </w:r>
    </w:p>
    <w:tbl>
      <w:tblPr>
        <w:tblStyle w:val="Tabela-Siatka"/>
        <w:tblW w:w="9498" w:type="dxa"/>
        <w:tblInd w:w="-147" w:type="dxa"/>
        <w:tblLook w:val="04A0" w:firstRow="1" w:lastRow="0" w:firstColumn="1" w:lastColumn="0" w:noHBand="0" w:noVBand="1"/>
      </w:tblPr>
      <w:tblGrid>
        <w:gridCol w:w="1418"/>
        <w:gridCol w:w="8080"/>
      </w:tblGrid>
      <w:tr w:rsidR="002D257F" w:rsidRPr="00DE0386" w14:paraId="727C17C8" w14:textId="77777777" w:rsidTr="00F33D7D">
        <w:trPr>
          <w:trHeight w:val="502"/>
        </w:trPr>
        <w:tc>
          <w:tcPr>
            <w:tcW w:w="9498" w:type="dxa"/>
            <w:gridSpan w:val="2"/>
            <w:vAlign w:val="center"/>
          </w:tcPr>
          <w:p w14:paraId="55DBF613" w14:textId="77777777" w:rsidR="002D257F" w:rsidRPr="00570EDA" w:rsidRDefault="002D257F" w:rsidP="008A5B18">
            <w:pPr>
              <w:widowControl w:val="0"/>
              <w:spacing w:line="242" w:lineRule="auto"/>
              <w:ind w:right="5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570ED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WYKAZ DOKUMENTACJI PROJEKTOWEJ</w:t>
            </w:r>
          </w:p>
        </w:tc>
      </w:tr>
      <w:tr w:rsidR="0002234A" w:rsidRPr="00DE0386" w14:paraId="6A4D725E" w14:textId="77777777" w:rsidTr="00F33D7D">
        <w:trPr>
          <w:trHeight w:val="410"/>
        </w:trPr>
        <w:tc>
          <w:tcPr>
            <w:tcW w:w="1418" w:type="dxa"/>
          </w:tcPr>
          <w:p w14:paraId="1DA94E8B" w14:textId="77777777" w:rsidR="002D257F" w:rsidRPr="00A93C07" w:rsidRDefault="002D257F" w:rsidP="008A5B18">
            <w:pPr>
              <w:widowControl w:val="0"/>
              <w:spacing w:line="242" w:lineRule="auto"/>
              <w:ind w:right="57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A93C0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8080" w:type="dxa"/>
          </w:tcPr>
          <w:p w14:paraId="0336D9C8" w14:textId="77777777" w:rsidR="002D257F" w:rsidRPr="00A93C07" w:rsidRDefault="002D257F" w:rsidP="008A5B18">
            <w:pPr>
              <w:widowControl w:val="0"/>
              <w:spacing w:line="242" w:lineRule="auto"/>
              <w:ind w:right="57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A93C0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Tytuł opracowania</w:t>
            </w:r>
          </w:p>
        </w:tc>
      </w:tr>
      <w:tr w:rsidR="0002234A" w:rsidRPr="00DE0386" w14:paraId="7752119D" w14:textId="77777777" w:rsidTr="00F33D7D">
        <w:trPr>
          <w:trHeight w:val="301"/>
        </w:trPr>
        <w:tc>
          <w:tcPr>
            <w:tcW w:w="1418" w:type="dxa"/>
            <w:tcBorders>
              <w:bottom w:val="single" w:sz="4" w:space="0" w:color="auto"/>
            </w:tcBorders>
          </w:tcPr>
          <w:p w14:paraId="38298081" w14:textId="77777777" w:rsidR="002D257F" w:rsidRPr="00A93C07" w:rsidRDefault="002D257F" w:rsidP="007519E9">
            <w:pPr>
              <w:widowControl w:val="0"/>
              <w:spacing w:line="242" w:lineRule="auto"/>
              <w:ind w:right="57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93C0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080" w:type="dxa"/>
          </w:tcPr>
          <w:p w14:paraId="2B33A51D" w14:textId="51DF7E3C" w:rsidR="002D257F" w:rsidRPr="00A93C07" w:rsidRDefault="0002234A" w:rsidP="008A5B18">
            <w:pPr>
              <w:widowControl w:val="0"/>
              <w:spacing w:line="242" w:lineRule="auto"/>
              <w:ind w:right="57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93C07">
              <w:rPr>
                <w:rFonts w:ascii="Calibri" w:hAnsi="Calibri" w:cs="Calibri"/>
                <w:b/>
                <w:bCs/>
                <w:sz w:val="20"/>
                <w:szCs w:val="20"/>
              </w:rPr>
              <w:t>PROJEKT BUDOWLANY</w:t>
            </w:r>
            <w:r w:rsidR="002D257F" w:rsidRPr="00A93C0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2234A" w:rsidRPr="00DE0386" w14:paraId="70E78C4A" w14:textId="77777777" w:rsidTr="00F33D7D">
        <w:trPr>
          <w:trHeight w:val="301"/>
        </w:trPr>
        <w:tc>
          <w:tcPr>
            <w:tcW w:w="1418" w:type="dxa"/>
            <w:vAlign w:val="center"/>
          </w:tcPr>
          <w:p w14:paraId="227AAA33" w14:textId="2C9EDC04" w:rsidR="002D257F" w:rsidRPr="00A93C07" w:rsidRDefault="00F33D7D" w:rsidP="007519E9">
            <w:pPr>
              <w:widowControl w:val="0"/>
              <w:spacing w:line="242" w:lineRule="auto"/>
              <w:ind w:right="57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3C0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TOM I</w:t>
            </w:r>
          </w:p>
        </w:tc>
        <w:tc>
          <w:tcPr>
            <w:tcW w:w="8080" w:type="dxa"/>
            <w:vAlign w:val="center"/>
          </w:tcPr>
          <w:p w14:paraId="2AE22268" w14:textId="3A070ECA" w:rsidR="00F33D7D" w:rsidRPr="00A93C07" w:rsidRDefault="00F33D7D" w:rsidP="00A93C07">
            <w:pPr>
              <w:widowControl w:val="0"/>
              <w:spacing w:after="0" w:line="242" w:lineRule="auto"/>
              <w:ind w:right="5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93C07">
              <w:rPr>
                <w:rFonts w:ascii="Calibri" w:hAnsi="Calibri" w:cs="Calibri"/>
                <w:sz w:val="20"/>
                <w:szCs w:val="20"/>
              </w:rPr>
              <w:t>TECHNOLOGIA</w:t>
            </w:r>
          </w:p>
          <w:p w14:paraId="4D55B68A" w14:textId="3B82FAF3" w:rsidR="002D257F" w:rsidRPr="00A93C07" w:rsidRDefault="0002234A" w:rsidP="00A93C07">
            <w:pPr>
              <w:widowControl w:val="0"/>
              <w:spacing w:after="0" w:line="242" w:lineRule="auto"/>
              <w:ind w:right="5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93C07">
              <w:rPr>
                <w:rFonts w:ascii="Calibri" w:hAnsi="Calibri" w:cs="Calibri"/>
                <w:sz w:val="20"/>
                <w:szCs w:val="20"/>
              </w:rPr>
              <w:t xml:space="preserve">Projekt Zagospodarowania Terenu </w:t>
            </w:r>
            <w:r w:rsidR="002D257F" w:rsidRPr="00A93C07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56E02B3C" w14:textId="6C489E8D" w:rsidR="0002234A" w:rsidRPr="00A93C07" w:rsidRDefault="0002234A" w:rsidP="00A93C07">
            <w:pPr>
              <w:widowControl w:val="0"/>
              <w:spacing w:after="0" w:line="242" w:lineRule="auto"/>
              <w:ind w:right="57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3C07">
              <w:rPr>
                <w:rFonts w:ascii="Calibri" w:hAnsi="Calibri" w:cs="Calibri"/>
                <w:sz w:val="20"/>
                <w:szCs w:val="20"/>
              </w:rPr>
              <w:t>Projekt Architektoniczno-Budowlany</w:t>
            </w:r>
          </w:p>
        </w:tc>
      </w:tr>
      <w:tr w:rsidR="0002234A" w:rsidRPr="00DE0386" w14:paraId="0B7C15ED" w14:textId="77777777" w:rsidTr="00F33D7D">
        <w:trPr>
          <w:trHeight w:val="301"/>
        </w:trPr>
        <w:tc>
          <w:tcPr>
            <w:tcW w:w="1418" w:type="dxa"/>
            <w:tcBorders>
              <w:bottom w:val="single" w:sz="4" w:space="0" w:color="auto"/>
            </w:tcBorders>
          </w:tcPr>
          <w:p w14:paraId="4B4CD5C6" w14:textId="656B4358" w:rsidR="0002234A" w:rsidRPr="00A93C07" w:rsidRDefault="00F33D7D" w:rsidP="007519E9">
            <w:pPr>
              <w:widowControl w:val="0"/>
              <w:spacing w:after="0" w:line="242" w:lineRule="auto"/>
              <w:ind w:right="57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3C0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TOM II</w:t>
            </w:r>
          </w:p>
        </w:tc>
        <w:tc>
          <w:tcPr>
            <w:tcW w:w="8080" w:type="dxa"/>
            <w:vAlign w:val="center"/>
          </w:tcPr>
          <w:p w14:paraId="165FC700" w14:textId="17139F95" w:rsidR="00F33D7D" w:rsidRPr="00A93C07" w:rsidRDefault="00F33D7D" w:rsidP="00A93C07">
            <w:pPr>
              <w:widowControl w:val="0"/>
              <w:spacing w:after="0" w:line="242" w:lineRule="auto"/>
              <w:ind w:right="5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93C07">
              <w:rPr>
                <w:rFonts w:ascii="Calibri" w:hAnsi="Calibri" w:cs="Calibri"/>
                <w:sz w:val="20"/>
                <w:szCs w:val="20"/>
              </w:rPr>
              <w:t>ZASILANIE I STEROWANIE</w:t>
            </w:r>
          </w:p>
          <w:p w14:paraId="5D60840D" w14:textId="4CC0AAA8" w:rsidR="0002234A" w:rsidRPr="00A93C07" w:rsidRDefault="0002234A" w:rsidP="00A93C07">
            <w:pPr>
              <w:widowControl w:val="0"/>
              <w:spacing w:after="0" w:line="242" w:lineRule="auto"/>
              <w:ind w:right="5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93C07">
              <w:rPr>
                <w:rFonts w:ascii="Calibri" w:hAnsi="Calibri" w:cs="Calibri"/>
                <w:sz w:val="20"/>
                <w:szCs w:val="20"/>
              </w:rPr>
              <w:t>Projekt Zagospodarowania Terenu</w:t>
            </w:r>
          </w:p>
          <w:p w14:paraId="5DB1DD1A" w14:textId="3E79AFF8" w:rsidR="0002234A" w:rsidRPr="00A93C07" w:rsidRDefault="0002234A" w:rsidP="00A93C07">
            <w:pPr>
              <w:widowControl w:val="0"/>
              <w:spacing w:after="0" w:line="242" w:lineRule="auto"/>
              <w:ind w:right="57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3C07">
              <w:rPr>
                <w:rFonts w:ascii="Calibri" w:hAnsi="Calibri" w:cs="Calibri"/>
                <w:sz w:val="20"/>
                <w:szCs w:val="20"/>
              </w:rPr>
              <w:t xml:space="preserve">Projekt Architektoniczno-Budowlany </w:t>
            </w:r>
          </w:p>
        </w:tc>
      </w:tr>
      <w:tr w:rsidR="00A93C07" w:rsidRPr="00DE0386" w14:paraId="75DD187F" w14:textId="77777777" w:rsidTr="00F33D7D">
        <w:trPr>
          <w:trHeight w:val="301"/>
        </w:trPr>
        <w:tc>
          <w:tcPr>
            <w:tcW w:w="1418" w:type="dxa"/>
            <w:vAlign w:val="center"/>
          </w:tcPr>
          <w:p w14:paraId="628F9919" w14:textId="29240DAD" w:rsidR="00A93C07" w:rsidRPr="00752265" w:rsidRDefault="00A93C07" w:rsidP="007519E9">
            <w:pPr>
              <w:widowControl w:val="0"/>
              <w:spacing w:line="242" w:lineRule="auto"/>
              <w:ind w:right="57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80" w:type="dxa"/>
            <w:vAlign w:val="center"/>
          </w:tcPr>
          <w:p w14:paraId="39F13723" w14:textId="55CE6D41" w:rsidR="00A93C07" w:rsidRPr="00752265" w:rsidRDefault="00A93C07" w:rsidP="0002234A">
            <w:pPr>
              <w:widowControl w:val="0"/>
              <w:spacing w:line="242" w:lineRule="auto"/>
              <w:ind w:right="57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5226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ZAŁĄCZNIKI DO PROJEKTU BUDOWLANEGO WRAZ Z INFORMACJĄ BIOZ</w:t>
            </w:r>
          </w:p>
        </w:tc>
      </w:tr>
      <w:tr w:rsidR="0002234A" w:rsidRPr="00DE0386" w14:paraId="0E7E71EF" w14:textId="77777777" w:rsidTr="00F33D7D">
        <w:trPr>
          <w:trHeight w:val="301"/>
        </w:trPr>
        <w:tc>
          <w:tcPr>
            <w:tcW w:w="1418" w:type="dxa"/>
            <w:vAlign w:val="center"/>
          </w:tcPr>
          <w:p w14:paraId="3261D2A8" w14:textId="55BC694D" w:rsidR="0002234A" w:rsidRPr="00A93C07" w:rsidRDefault="00A93C07" w:rsidP="007519E9">
            <w:pPr>
              <w:widowControl w:val="0"/>
              <w:spacing w:line="242" w:lineRule="auto"/>
              <w:ind w:right="57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93C0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080" w:type="dxa"/>
            <w:vAlign w:val="center"/>
          </w:tcPr>
          <w:p w14:paraId="6DDB3B4A" w14:textId="41609830" w:rsidR="0002234A" w:rsidRPr="00A93C07" w:rsidRDefault="00F33D7D" w:rsidP="0002234A">
            <w:pPr>
              <w:widowControl w:val="0"/>
              <w:spacing w:line="242" w:lineRule="auto"/>
              <w:ind w:right="57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93C0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PROJEKT TECHNICZNY</w:t>
            </w:r>
          </w:p>
        </w:tc>
      </w:tr>
      <w:tr w:rsidR="0002234A" w:rsidRPr="00DE0386" w14:paraId="3FAC1A99" w14:textId="77777777" w:rsidTr="00F33D7D">
        <w:trPr>
          <w:trHeight w:val="301"/>
        </w:trPr>
        <w:tc>
          <w:tcPr>
            <w:tcW w:w="1418" w:type="dxa"/>
          </w:tcPr>
          <w:p w14:paraId="4D5251B2" w14:textId="261F9CAD" w:rsidR="0002234A" w:rsidRPr="00A93C07" w:rsidRDefault="00F33D7D" w:rsidP="007519E9">
            <w:pPr>
              <w:widowControl w:val="0"/>
              <w:spacing w:line="242" w:lineRule="auto"/>
              <w:ind w:right="57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3C0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TOM I</w:t>
            </w:r>
          </w:p>
        </w:tc>
        <w:tc>
          <w:tcPr>
            <w:tcW w:w="8080" w:type="dxa"/>
            <w:vAlign w:val="center"/>
          </w:tcPr>
          <w:p w14:paraId="6A14EBEF" w14:textId="38F8CAA5" w:rsidR="0002234A" w:rsidRPr="00A93C07" w:rsidRDefault="00F33D7D" w:rsidP="0002234A">
            <w:pPr>
              <w:widowControl w:val="0"/>
              <w:spacing w:line="242" w:lineRule="auto"/>
              <w:ind w:right="57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3C07">
              <w:rPr>
                <w:rFonts w:ascii="Calibri" w:hAnsi="Calibri" w:cs="Calibri"/>
                <w:sz w:val="20"/>
                <w:szCs w:val="20"/>
              </w:rPr>
              <w:t>Technologia</w:t>
            </w:r>
          </w:p>
        </w:tc>
      </w:tr>
      <w:tr w:rsidR="0002234A" w:rsidRPr="00DE0386" w14:paraId="549309BF" w14:textId="77777777" w:rsidTr="00F33D7D">
        <w:trPr>
          <w:trHeight w:val="301"/>
        </w:trPr>
        <w:tc>
          <w:tcPr>
            <w:tcW w:w="1418" w:type="dxa"/>
            <w:tcBorders>
              <w:bottom w:val="single" w:sz="4" w:space="0" w:color="auto"/>
            </w:tcBorders>
          </w:tcPr>
          <w:p w14:paraId="48853334" w14:textId="0533D638" w:rsidR="0002234A" w:rsidRPr="00A93C07" w:rsidRDefault="00A93C07" w:rsidP="007519E9">
            <w:pPr>
              <w:widowControl w:val="0"/>
              <w:spacing w:line="242" w:lineRule="auto"/>
              <w:ind w:right="57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3C0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TOM II</w:t>
            </w:r>
          </w:p>
        </w:tc>
        <w:tc>
          <w:tcPr>
            <w:tcW w:w="8080" w:type="dxa"/>
            <w:vAlign w:val="center"/>
          </w:tcPr>
          <w:p w14:paraId="390A20A4" w14:textId="023AE64A" w:rsidR="0002234A" w:rsidRPr="00A93C07" w:rsidRDefault="00A93C07" w:rsidP="0002234A">
            <w:pPr>
              <w:widowControl w:val="0"/>
              <w:spacing w:line="242" w:lineRule="auto"/>
              <w:ind w:right="57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3C07">
              <w:rPr>
                <w:rFonts w:ascii="Calibri" w:hAnsi="Calibri" w:cs="Calibri"/>
                <w:sz w:val="20"/>
                <w:szCs w:val="20"/>
              </w:rPr>
              <w:t>Zasilanie i sterowanie</w:t>
            </w:r>
          </w:p>
        </w:tc>
      </w:tr>
      <w:tr w:rsidR="0002234A" w:rsidRPr="00DE0386" w14:paraId="511DBCC1" w14:textId="77777777" w:rsidTr="00F33D7D">
        <w:trPr>
          <w:trHeight w:val="326"/>
        </w:trPr>
        <w:tc>
          <w:tcPr>
            <w:tcW w:w="1418" w:type="dxa"/>
            <w:vAlign w:val="center"/>
          </w:tcPr>
          <w:p w14:paraId="27E9B9E2" w14:textId="23BEDEBE" w:rsidR="0002234A" w:rsidRPr="00A93C07" w:rsidRDefault="00A93C07" w:rsidP="007519E9">
            <w:pPr>
              <w:widowControl w:val="0"/>
              <w:spacing w:line="242" w:lineRule="auto"/>
              <w:ind w:right="57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3C0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TOM III</w:t>
            </w:r>
          </w:p>
        </w:tc>
        <w:tc>
          <w:tcPr>
            <w:tcW w:w="8080" w:type="dxa"/>
            <w:vAlign w:val="center"/>
          </w:tcPr>
          <w:p w14:paraId="4C8CD03E" w14:textId="29A40958" w:rsidR="0002234A" w:rsidRPr="00A93C07" w:rsidRDefault="00A93C07" w:rsidP="0002234A">
            <w:pPr>
              <w:widowControl w:val="0"/>
              <w:spacing w:line="242" w:lineRule="auto"/>
              <w:ind w:right="57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3C07">
              <w:rPr>
                <w:rFonts w:ascii="Calibri" w:hAnsi="Calibri" w:cs="Calibri"/>
                <w:sz w:val="20"/>
                <w:szCs w:val="20"/>
              </w:rPr>
              <w:t>Konstrukcja</w:t>
            </w:r>
            <w:r w:rsidR="0002234A" w:rsidRPr="00A93C07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02234A" w:rsidRPr="00DE0386" w14:paraId="2A2B46C0" w14:textId="77777777" w:rsidTr="00F33D7D">
        <w:trPr>
          <w:trHeight w:val="326"/>
        </w:trPr>
        <w:tc>
          <w:tcPr>
            <w:tcW w:w="1418" w:type="dxa"/>
            <w:vAlign w:val="center"/>
          </w:tcPr>
          <w:p w14:paraId="455116E4" w14:textId="38208F8E" w:rsidR="0002234A" w:rsidRPr="00A93C07" w:rsidRDefault="00A93C07" w:rsidP="007519E9">
            <w:pPr>
              <w:widowControl w:val="0"/>
              <w:spacing w:line="242" w:lineRule="auto"/>
              <w:ind w:right="57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93C0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080" w:type="dxa"/>
            <w:vAlign w:val="center"/>
          </w:tcPr>
          <w:p w14:paraId="52E80597" w14:textId="5EDE0EA7" w:rsidR="0002234A" w:rsidRPr="00A93C07" w:rsidRDefault="00A93C07" w:rsidP="0002234A">
            <w:pPr>
              <w:widowControl w:val="0"/>
              <w:spacing w:line="242" w:lineRule="auto"/>
              <w:ind w:right="57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93C07">
              <w:rPr>
                <w:rFonts w:ascii="Calibri" w:hAnsi="Calibri" w:cs="Calibri"/>
                <w:b/>
                <w:bCs/>
                <w:sz w:val="20"/>
                <w:szCs w:val="20"/>
              </w:rPr>
              <w:t>OPINIA GEOTECHNICZNA</w:t>
            </w:r>
          </w:p>
        </w:tc>
      </w:tr>
      <w:tr w:rsidR="00A93C07" w:rsidRPr="00DE0386" w14:paraId="5E3218B1" w14:textId="77777777" w:rsidTr="00F33D7D">
        <w:trPr>
          <w:trHeight w:val="326"/>
        </w:trPr>
        <w:tc>
          <w:tcPr>
            <w:tcW w:w="1418" w:type="dxa"/>
          </w:tcPr>
          <w:p w14:paraId="594605DF" w14:textId="00F39EF2" w:rsidR="00A93C07" w:rsidRPr="00A93C07" w:rsidRDefault="00A93C07" w:rsidP="007519E9">
            <w:pPr>
              <w:widowControl w:val="0"/>
              <w:spacing w:line="242" w:lineRule="auto"/>
              <w:ind w:right="57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93C0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080" w:type="dxa"/>
          </w:tcPr>
          <w:p w14:paraId="6E5C18D8" w14:textId="7ACE5E16" w:rsidR="00A93C07" w:rsidRPr="00A93C07" w:rsidRDefault="00A93C07" w:rsidP="00A93C07">
            <w:pPr>
              <w:widowControl w:val="0"/>
              <w:spacing w:line="242" w:lineRule="auto"/>
              <w:ind w:right="57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93C07">
              <w:rPr>
                <w:rFonts w:ascii="Calibri" w:hAnsi="Calibri" w:cs="Calibri"/>
                <w:b/>
                <w:bCs/>
                <w:sz w:val="20"/>
                <w:szCs w:val="20"/>
              </w:rPr>
              <w:t>SPECYFIKACJA TECHNICZNA WYKONANIA I ODBIORU ROBÓT BUDOWLANYCH (STWIORB)</w:t>
            </w:r>
          </w:p>
        </w:tc>
      </w:tr>
      <w:tr w:rsidR="00A93C07" w:rsidRPr="00DE0386" w14:paraId="443B5637" w14:textId="77777777" w:rsidTr="00F33D7D">
        <w:trPr>
          <w:trHeight w:val="326"/>
        </w:trPr>
        <w:tc>
          <w:tcPr>
            <w:tcW w:w="1418" w:type="dxa"/>
          </w:tcPr>
          <w:p w14:paraId="42EA32D0" w14:textId="4C660F87" w:rsidR="00A93C07" w:rsidRPr="00A93C07" w:rsidRDefault="00A93C07" w:rsidP="007519E9">
            <w:pPr>
              <w:widowControl w:val="0"/>
              <w:spacing w:line="242" w:lineRule="auto"/>
              <w:ind w:right="57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93C0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080" w:type="dxa"/>
          </w:tcPr>
          <w:p w14:paraId="2DAC40B6" w14:textId="2A4107BD" w:rsidR="00A93C07" w:rsidRPr="00A93C07" w:rsidRDefault="00A93C07" w:rsidP="00A93C07">
            <w:pPr>
              <w:widowControl w:val="0"/>
              <w:spacing w:line="242" w:lineRule="auto"/>
              <w:ind w:right="57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93C07">
              <w:rPr>
                <w:rFonts w:ascii="Calibri" w:hAnsi="Calibri" w:cs="Calibri"/>
                <w:b/>
                <w:bCs/>
                <w:sz w:val="20"/>
                <w:szCs w:val="20"/>
              </w:rPr>
              <w:t>PRZEDMIAR ROBÓT</w:t>
            </w:r>
          </w:p>
        </w:tc>
      </w:tr>
      <w:tr w:rsidR="00A93C07" w:rsidRPr="00DE0386" w14:paraId="4B12DE55" w14:textId="77777777" w:rsidTr="00A7568F">
        <w:trPr>
          <w:trHeight w:val="432"/>
        </w:trPr>
        <w:tc>
          <w:tcPr>
            <w:tcW w:w="9498" w:type="dxa"/>
            <w:gridSpan w:val="2"/>
          </w:tcPr>
          <w:p w14:paraId="1744F25F" w14:textId="77777777" w:rsidR="00A93C07" w:rsidRPr="00570EDA" w:rsidRDefault="00A93C07" w:rsidP="00A93C07">
            <w:pPr>
              <w:widowControl w:val="0"/>
              <w:spacing w:line="242" w:lineRule="auto"/>
              <w:ind w:right="57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70EDA">
              <w:rPr>
                <w:rFonts w:ascii="Calibri" w:hAnsi="Calibri" w:cs="Calibri"/>
                <w:b/>
                <w:sz w:val="20"/>
                <w:szCs w:val="20"/>
              </w:rPr>
              <w:t>DECYZJE ADMINISTRACYJNE</w:t>
            </w:r>
          </w:p>
        </w:tc>
      </w:tr>
      <w:tr w:rsidR="00A93C07" w:rsidRPr="00DE0386" w14:paraId="4EAA514D" w14:textId="77777777" w:rsidTr="00F33D7D">
        <w:tc>
          <w:tcPr>
            <w:tcW w:w="1418" w:type="dxa"/>
          </w:tcPr>
          <w:p w14:paraId="2DE84915" w14:textId="77777777" w:rsidR="00A93C07" w:rsidRPr="00570EDA" w:rsidRDefault="00A93C07" w:rsidP="007519E9">
            <w:pPr>
              <w:widowControl w:val="0"/>
              <w:spacing w:line="242" w:lineRule="auto"/>
              <w:ind w:right="57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570ED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080" w:type="dxa"/>
          </w:tcPr>
          <w:p w14:paraId="43487B2D" w14:textId="0FF4A858" w:rsidR="00A93C07" w:rsidRPr="00570EDA" w:rsidRDefault="00A93C07" w:rsidP="00A93C07">
            <w:pPr>
              <w:widowControl w:val="0"/>
              <w:spacing w:line="242" w:lineRule="auto"/>
              <w:ind w:right="5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70EDA">
              <w:rPr>
                <w:rFonts w:ascii="Calibri" w:hAnsi="Calibri" w:cs="Calibri"/>
                <w:sz w:val="20"/>
                <w:szCs w:val="20"/>
              </w:rPr>
              <w:t xml:space="preserve">Decyzja nr 21/2024 nr WIR.I.7840.2.60.2023.KS z dnia 4.04.2024 r., wydana przez Wojewodę Kujawsko-Pomorskiego, który zatwierdza projekt zagospodarowania terenu oraz projekt </w:t>
            </w:r>
            <w:proofErr w:type="spellStart"/>
            <w:r w:rsidRPr="00570EDA">
              <w:rPr>
                <w:rFonts w:ascii="Calibri" w:hAnsi="Calibri" w:cs="Calibri"/>
                <w:sz w:val="20"/>
                <w:szCs w:val="20"/>
              </w:rPr>
              <w:t>architektoniczno</w:t>
            </w:r>
            <w:proofErr w:type="spellEnd"/>
            <w:r w:rsidRPr="00570EDA">
              <w:rPr>
                <w:rFonts w:ascii="Calibri" w:hAnsi="Calibri" w:cs="Calibri"/>
                <w:sz w:val="20"/>
                <w:szCs w:val="20"/>
              </w:rPr>
              <w:t xml:space="preserve"> - budowlany i udziela pozwolenia na budowę </w:t>
            </w:r>
            <w:r w:rsidR="00623448" w:rsidRPr="00570EDA">
              <w:rPr>
                <w:rFonts w:ascii="Calibri" w:hAnsi="Calibri" w:cs="Calibri"/>
                <w:sz w:val="20"/>
                <w:szCs w:val="20"/>
              </w:rPr>
              <w:t xml:space="preserve">na realizacje zamierzenia budowlanego pn.: „Budowa przewodu kanalizacji tłocznej </w:t>
            </w:r>
            <w:r w:rsidR="00752265" w:rsidRPr="00570EDA">
              <w:rPr>
                <w:rFonts w:ascii="Calibri" w:hAnsi="Calibri" w:cs="Calibri"/>
                <w:sz w:val="20"/>
                <w:szCs w:val="20"/>
              </w:rPr>
              <w:t xml:space="preserve">f </w:t>
            </w:r>
            <w:r w:rsidR="00623448" w:rsidRPr="00570EDA">
              <w:rPr>
                <w:rFonts w:ascii="Calibri" w:hAnsi="Calibri" w:cs="Calibri"/>
                <w:sz w:val="20"/>
                <w:szCs w:val="20"/>
              </w:rPr>
              <w:t xml:space="preserve">110 PE w ramach zadania pn.: </w:t>
            </w:r>
            <w:r w:rsidR="00570EDA">
              <w:rPr>
                <w:rFonts w:ascii="Calibri" w:hAnsi="Calibri" w:cs="Calibri"/>
                <w:sz w:val="20"/>
                <w:szCs w:val="20"/>
              </w:rPr>
              <w:t xml:space="preserve">                              </w:t>
            </w:r>
            <w:r w:rsidR="00623448" w:rsidRPr="00570EDA">
              <w:rPr>
                <w:rFonts w:ascii="Calibri" w:hAnsi="Calibri" w:cs="Calibri"/>
                <w:sz w:val="20"/>
                <w:szCs w:val="20"/>
              </w:rPr>
              <w:t>„</w:t>
            </w:r>
            <w:r w:rsidR="00A05F22" w:rsidRPr="00570EDA">
              <w:rPr>
                <w:rFonts w:ascii="Calibri" w:hAnsi="Calibri" w:cs="Calibri"/>
                <w:sz w:val="20"/>
                <w:szCs w:val="20"/>
              </w:rPr>
              <w:t xml:space="preserve">Budowa zbiorników dla wód </w:t>
            </w:r>
            <w:proofErr w:type="spellStart"/>
            <w:r w:rsidR="00A05F22" w:rsidRPr="00570EDA">
              <w:rPr>
                <w:rFonts w:ascii="Calibri" w:hAnsi="Calibri" w:cs="Calibri"/>
                <w:sz w:val="20"/>
                <w:szCs w:val="20"/>
              </w:rPr>
              <w:t>popłucznych</w:t>
            </w:r>
            <w:proofErr w:type="spellEnd"/>
            <w:r w:rsidR="00A05F22" w:rsidRPr="00570EDA">
              <w:rPr>
                <w:rFonts w:ascii="Calibri" w:hAnsi="Calibri" w:cs="Calibri"/>
                <w:sz w:val="20"/>
                <w:szCs w:val="20"/>
              </w:rPr>
              <w:t xml:space="preserve"> ciągu technologicznego Stacji Uzdatniania Wody Morsk wraz z ich podczyszczalnią i systemem zagospodarowania na potrzeby gospodarcze” na </w:t>
            </w:r>
            <w:r w:rsidR="00EB2CFE" w:rsidRPr="00570EDA">
              <w:rPr>
                <w:rFonts w:ascii="Calibri" w:hAnsi="Calibri" w:cs="Calibri"/>
                <w:sz w:val="20"/>
                <w:szCs w:val="20"/>
              </w:rPr>
              <w:t>działkach</w:t>
            </w:r>
            <w:r w:rsidR="00A05F22" w:rsidRPr="00570EDA">
              <w:rPr>
                <w:rFonts w:ascii="Calibri" w:hAnsi="Calibri" w:cs="Calibri"/>
                <w:sz w:val="20"/>
                <w:szCs w:val="20"/>
              </w:rPr>
              <w:t xml:space="preserve"> o nr ew.: 5111, 5196 – obręb 0001 w Świeciu.</w:t>
            </w:r>
            <w:r w:rsidR="00752265" w:rsidRPr="00570EDA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A93C07" w:rsidRPr="00DE0386" w14:paraId="10EC6AEA" w14:textId="77777777" w:rsidTr="00F33D7D">
        <w:tc>
          <w:tcPr>
            <w:tcW w:w="1418" w:type="dxa"/>
          </w:tcPr>
          <w:p w14:paraId="76FDDCA6" w14:textId="77777777" w:rsidR="00A93C07" w:rsidRPr="00570EDA" w:rsidRDefault="00A93C07" w:rsidP="007519E9">
            <w:pPr>
              <w:widowControl w:val="0"/>
              <w:spacing w:line="242" w:lineRule="auto"/>
              <w:ind w:right="57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570ED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080" w:type="dxa"/>
          </w:tcPr>
          <w:p w14:paraId="0406B8CE" w14:textId="341F4B2C" w:rsidR="00A93C07" w:rsidRPr="00570EDA" w:rsidRDefault="00A93C07" w:rsidP="00A93C07">
            <w:pPr>
              <w:widowControl w:val="0"/>
              <w:spacing w:line="242" w:lineRule="auto"/>
              <w:ind w:right="5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70EDA">
              <w:rPr>
                <w:rFonts w:ascii="Calibri" w:hAnsi="Calibri" w:cs="Calibri"/>
                <w:sz w:val="20"/>
                <w:szCs w:val="20"/>
              </w:rPr>
              <w:t xml:space="preserve">Decyzja nr </w:t>
            </w:r>
            <w:r w:rsidR="00752265" w:rsidRPr="00570EDA">
              <w:rPr>
                <w:rFonts w:ascii="Calibri" w:hAnsi="Calibri" w:cs="Calibri"/>
                <w:sz w:val="20"/>
                <w:szCs w:val="20"/>
              </w:rPr>
              <w:t>43/2024</w:t>
            </w:r>
            <w:r w:rsidRPr="00570EDA">
              <w:rPr>
                <w:rFonts w:ascii="Calibri" w:hAnsi="Calibri" w:cs="Calibri"/>
                <w:sz w:val="20"/>
                <w:szCs w:val="20"/>
              </w:rPr>
              <w:t xml:space="preserve"> nr </w:t>
            </w:r>
            <w:r w:rsidR="00752265" w:rsidRPr="00570EDA">
              <w:rPr>
                <w:rFonts w:ascii="Calibri" w:hAnsi="Calibri" w:cs="Calibri"/>
                <w:sz w:val="20"/>
                <w:szCs w:val="20"/>
              </w:rPr>
              <w:t>WIn.I.7840.1.1.2024.MO</w:t>
            </w:r>
            <w:r w:rsidRPr="00570EDA">
              <w:rPr>
                <w:rFonts w:ascii="Calibri" w:hAnsi="Calibri" w:cs="Calibri"/>
                <w:sz w:val="20"/>
                <w:szCs w:val="20"/>
              </w:rPr>
              <w:t xml:space="preserve"> z dnia </w:t>
            </w:r>
            <w:r w:rsidR="00752265" w:rsidRPr="00570EDA">
              <w:rPr>
                <w:rFonts w:ascii="Calibri" w:hAnsi="Calibri" w:cs="Calibri"/>
                <w:sz w:val="20"/>
                <w:szCs w:val="20"/>
              </w:rPr>
              <w:t>9.07.2024 r.</w:t>
            </w:r>
            <w:r w:rsidRPr="00570EDA">
              <w:rPr>
                <w:rFonts w:ascii="Calibri" w:hAnsi="Calibri" w:cs="Calibri"/>
                <w:sz w:val="20"/>
                <w:szCs w:val="20"/>
              </w:rPr>
              <w:t xml:space="preserve"> wydana przez Wojewodę Kujawsko-Pomorskiego, który zatwierdza projekt zagospodarowania terenu oraz udziela pozwolenia na budowę </w:t>
            </w:r>
            <w:r w:rsidR="00752265" w:rsidRPr="00570EDA">
              <w:rPr>
                <w:rFonts w:ascii="Calibri" w:hAnsi="Calibri" w:cs="Calibri"/>
                <w:sz w:val="20"/>
                <w:szCs w:val="20"/>
              </w:rPr>
              <w:t>obejmujące:</w:t>
            </w:r>
            <w:r w:rsidRPr="00570ED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752265" w:rsidRPr="00570EDA">
              <w:rPr>
                <w:rFonts w:ascii="Calibri" w:hAnsi="Calibri" w:cs="Calibri"/>
                <w:sz w:val="20"/>
                <w:szCs w:val="20"/>
              </w:rPr>
              <w:t>„</w:t>
            </w:r>
            <w:r w:rsidRPr="00570EDA">
              <w:rPr>
                <w:rFonts w:ascii="Calibri" w:hAnsi="Calibri" w:cs="Calibri"/>
                <w:sz w:val="20"/>
                <w:szCs w:val="20"/>
              </w:rPr>
              <w:t>Budow</w:t>
            </w:r>
            <w:r w:rsidR="00752265" w:rsidRPr="00570EDA">
              <w:rPr>
                <w:rFonts w:ascii="Calibri" w:hAnsi="Calibri" w:cs="Calibri"/>
                <w:sz w:val="20"/>
                <w:szCs w:val="20"/>
              </w:rPr>
              <w:t>ę</w:t>
            </w:r>
            <w:r w:rsidRPr="00570ED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752265" w:rsidRPr="00570EDA">
              <w:rPr>
                <w:rFonts w:ascii="Calibri" w:hAnsi="Calibri" w:cs="Calibri"/>
                <w:sz w:val="20"/>
                <w:szCs w:val="20"/>
              </w:rPr>
              <w:t xml:space="preserve">zbiorników dla wód </w:t>
            </w:r>
            <w:proofErr w:type="spellStart"/>
            <w:r w:rsidR="00752265" w:rsidRPr="00570EDA">
              <w:rPr>
                <w:rFonts w:ascii="Calibri" w:hAnsi="Calibri" w:cs="Calibri"/>
                <w:sz w:val="20"/>
                <w:szCs w:val="20"/>
              </w:rPr>
              <w:t>popłucznych</w:t>
            </w:r>
            <w:proofErr w:type="spellEnd"/>
            <w:r w:rsidR="00752265" w:rsidRPr="00570EDA">
              <w:rPr>
                <w:rFonts w:ascii="Calibri" w:hAnsi="Calibri" w:cs="Calibri"/>
                <w:sz w:val="20"/>
                <w:szCs w:val="20"/>
              </w:rPr>
              <w:t xml:space="preserve"> ciągu technologicznego Stacji Uzdatniania Wody Morsk wraz z ich podczyszczalnią i systemem zagospodarowania na potrzeby gospodarcze oraz infrastrukturą towarzyszącą” realizowaną na działkach nr </w:t>
            </w:r>
            <w:proofErr w:type="spellStart"/>
            <w:r w:rsidR="00752265" w:rsidRPr="00570EDA">
              <w:rPr>
                <w:rFonts w:ascii="Calibri" w:hAnsi="Calibri" w:cs="Calibri"/>
                <w:sz w:val="20"/>
                <w:szCs w:val="20"/>
              </w:rPr>
              <w:t>ewid</w:t>
            </w:r>
            <w:proofErr w:type="spellEnd"/>
            <w:r w:rsidR="00752265" w:rsidRPr="00570EDA">
              <w:rPr>
                <w:rFonts w:ascii="Calibri" w:hAnsi="Calibri" w:cs="Calibri"/>
                <w:sz w:val="20"/>
                <w:szCs w:val="20"/>
              </w:rPr>
              <w:t xml:space="preserve">. 5197, 5134, 5156 obręb 0001 Świecie, jedn. </w:t>
            </w:r>
            <w:proofErr w:type="spellStart"/>
            <w:r w:rsidR="00EB2CFE">
              <w:rPr>
                <w:rFonts w:ascii="Calibri" w:hAnsi="Calibri" w:cs="Calibri"/>
                <w:sz w:val="20"/>
                <w:szCs w:val="20"/>
              </w:rPr>
              <w:t>e</w:t>
            </w:r>
            <w:r w:rsidR="00752265" w:rsidRPr="00570EDA">
              <w:rPr>
                <w:rFonts w:ascii="Calibri" w:hAnsi="Calibri" w:cs="Calibri"/>
                <w:sz w:val="20"/>
                <w:szCs w:val="20"/>
              </w:rPr>
              <w:t>wid</w:t>
            </w:r>
            <w:proofErr w:type="spellEnd"/>
            <w:r w:rsidR="00752265" w:rsidRPr="00570EDA">
              <w:rPr>
                <w:rFonts w:ascii="Calibri" w:hAnsi="Calibri" w:cs="Calibri"/>
                <w:sz w:val="20"/>
                <w:szCs w:val="20"/>
              </w:rPr>
              <w:t>. 041409_4 Świecie Miasto</w:t>
            </w:r>
            <w:r w:rsidR="001A48CA" w:rsidRPr="00570EDA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</w:tbl>
    <w:p w14:paraId="6ABE6775" w14:textId="55D4D549" w:rsidR="00136B1C" w:rsidRDefault="00136B1C"/>
    <w:p w14:paraId="61074535" w14:textId="6EF6ED79" w:rsidR="00A577C6" w:rsidRPr="00A577C6" w:rsidRDefault="00A577C6" w:rsidP="00A577C6"/>
    <w:p w14:paraId="12013864" w14:textId="53DD0A80" w:rsidR="00A577C6" w:rsidRPr="00A577C6" w:rsidRDefault="00A577C6" w:rsidP="00A577C6"/>
    <w:p w14:paraId="61E8B6DA" w14:textId="37BBA7AE" w:rsidR="00A577C6" w:rsidRPr="00A577C6" w:rsidRDefault="00A577C6" w:rsidP="00A577C6"/>
    <w:p w14:paraId="351C99ED" w14:textId="2549D92A" w:rsidR="00A577C6" w:rsidRPr="00A577C6" w:rsidRDefault="00A577C6" w:rsidP="00A577C6"/>
    <w:p w14:paraId="1D1CDF5A" w14:textId="77B130EC" w:rsidR="00A577C6" w:rsidRPr="00A577C6" w:rsidRDefault="00A577C6" w:rsidP="00A577C6"/>
    <w:p w14:paraId="63AEB489" w14:textId="4050CDB3" w:rsidR="00A577C6" w:rsidRDefault="00A577C6" w:rsidP="00A577C6"/>
    <w:p w14:paraId="76F03560" w14:textId="783C8C8C" w:rsidR="00A577C6" w:rsidRPr="00A577C6" w:rsidRDefault="00A577C6" w:rsidP="00A577C6">
      <w:pPr>
        <w:tabs>
          <w:tab w:val="left" w:pos="5925"/>
        </w:tabs>
      </w:pPr>
      <w:r>
        <w:tab/>
      </w:r>
    </w:p>
    <w:sectPr w:rsidR="00A577C6" w:rsidRPr="00A577C6" w:rsidSect="00A577C6">
      <w:headerReference w:type="default" r:id="rId6"/>
      <w:footerReference w:type="default" r:id="rId7"/>
      <w:pgSz w:w="11906" w:h="16838"/>
      <w:pgMar w:top="1417" w:right="1417" w:bottom="993" w:left="1417" w:header="426" w:footer="2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5A22D" w14:textId="77777777" w:rsidR="00A577C6" w:rsidRDefault="00A577C6" w:rsidP="00A577C6">
      <w:pPr>
        <w:spacing w:after="0" w:line="240" w:lineRule="auto"/>
      </w:pPr>
      <w:r>
        <w:separator/>
      </w:r>
    </w:p>
  </w:endnote>
  <w:endnote w:type="continuationSeparator" w:id="0">
    <w:p w14:paraId="3AF043B1" w14:textId="77777777" w:rsidR="00A577C6" w:rsidRDefault="00A577C6" w:rsidP="00A57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116C0" w14:textId="77777777" w:rsidR="00A577C6" w:rsidRDefault="00A577C6" w:rsidP="00A577C6">
    <w:pPr>
      <w:pStyle w:val="Stopka"/>
      <w:pBdr>
        <w:top w:val="single" w:sz="4" w:space="1" w:color="auto"/>
      </w:pBdr>
      <w:tabs>
        <w:tab w:val="left" w:pos="1752"/>
      </w:tabs>
      <w:jc w:val="center"/>
      <w:rPr>
        <w:i/>
        <w:sz w:val="18"/>
        <w:szCs w:val="18"/>
      </w:rPr>
    </w:pPr>
    <w:bookmarkStart w:id="4" w:name="_Hlk216180265"/>
    <w:bookmarkStart w:id="5" w:name="_Hlk216180266"/>
    <w:bookmarkStart w:id="6" w:name="_Hlk216180420"/>
    <w:bookmarkStart w:id="7" w:name="_Hlk216180421"/>
    <w:bookmarkStart w:id="8" w:name="_Hlk216180561"/>
    <w:bookmarkStart w:id="9" w:name="_Hlk216180562"/>
    <w:bookmarkStart w:id="10" w:name="_Hlk216180612"/>
    <w:bookmarkStart w:id="11" w:name="_Hlk216180613"/>
    <w:r>
      <w:rPr>
        <w:i/>
        <w:sz w:val="18"/>
        <w:szCs w:val="18"/>
      </w:rPr>
      <w:t>Modernizacja infrastruktury wodociągowej oraz wsparcie zrównoważonej gospodarki wodnej na terenie Aglomeracji Świecie – umowa o dofinansowanie nr FENX.02.05-IW.01-0155/24</w:t>
    </w:r>
  </w:p>
  <w:p w14:paraId="7A12A2D5" w14:textId="77777777" w:rsidR="00A577C6" w:rsidRDefault="00A577C6" w:rsidP="00A577C6">
    <w:pPr>
      <w:pStyle w:val="Stopka"/>
      <w:jc w:val="center"/>
    </w:pPr>
    <w:r>
      <w:rPr>
        <w:noProof/>
      </w:rPr>
      <mc:AlternateContent>
        <mc:Choice Requires="wps">
          <w:drawing>
            <wp:inline distT="0" distB="0" distL="0" distR="0" wp14:anchorId="37FDB27A" wp14:editId="1AB4B7C8">
              <wp:extent cx="5943600" cy="45085"/>
              <wp:effectExtent l="0" t="9525" r="3175" b="2540"/>
              <wp:docPr id="3" name="Schemat blokowy: decyzj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6118225" cy="45085"/>
                      </a:xfrm>
                      <a:prstGeom prst="flowChartDecision">
                        <a:avLst/>
                      </a:prstGeom>
                      <a:pattFill prst="ltHorz">
                        <a:fgClr>
                          <a:srgbClr val="000000"/>
                        </a:fgClr>
                        <a:bgClr>
                          <a:srgbClr val="FFFFFF"/>
                        </a:bgClr>
                      </a:patt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1C093F5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Schemat blokowy: decyzja 3" o:spid="_x0000_s1026" type="#_x0000_t110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" fillcolor="black" stroked="f">
              <v:fill r:id="rId1" o:title="" type="pattern"/>
              <w10:anchorlock/>
            </v:shape>
          </w:pict>
        </mc:Fallback>
      </mc:AlternateContent>
    </w:r>
    <w:bookmarkEnd w:id="4"/>
    <w:bookmarkEnd w:id="5"/>
    <w:bookmarkEnd w:id="6"/>
    <w:bookmarkEnd w:id="7"/>
    <w:bookmarkEnd w:id="8"/>
    <w:bookmarkEnd w:id="9"/>
    <w:bookmarkEnd w:id="10"/>
    <w:bookmarkEnd w:id="1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DEF88" w14:textId="77777777" w:rsidR="00A577C6" w:rsidRDefault="00A577C6" w:rsidP="00A577C6">
      <w:pPr>
        <w:spacing w:after="0" w:line="240" w:lineRule="auto"/>
      </w:pPr>
      <w:r>
        <w:separator/>
      </w:r>
    </w:p>
  </w:footnote>
  <w:footnote w:type="continuationSeparator" w:id="0">
    <w:p w14:paraId="0F9E79F3" w14:textId="77777777" w:rsidR="00A577C6" w:rsidRDefault="00A577C6" w:rsidP="00A57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B71B1" w14:textId="77777777" w:rsidR="00A577C6" w:rsidRDefault="00A577C6" w:rsidP="00A577C6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4B94B0A" wp14:editId="53807ACD">
          <wp:simplePos x="0" y="0"/>
          <wp:positionH relativeFrom="column">
            <wp:posOffset>-161062</wp:posOffset>
          </wp:positionH>
          <wp:positionV relativeFrom="paragraph">
            <wp:posOffset>-2540</wp:posOffset>
          </wp:positionV>
          <wp:extent cx="5943600" cy="564515"/>
          <wp:effectExtent l="0" t="0" r="0" b="6985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C57409" w14:textId="77777777" w:rsidR="00A577C6" w:rsidRDefault="00A577C6" w:rsidP="00A577C6">
    <w:pPr>
      <w:pStyle w:val="Nagwek"/>
    </w:pPr>
    <w:bookmarkStart w:id="0" w:name="_Hlk216180540"/>
    <w:bookmarkStart w:id="1" w:name="_Hlk216180541"/>
    <w:bookmarkStart w:id="2" w:name="_Hlk216180657"/>
    <w:bookmarkStart w:id="3" w:name="_Hlk216180658"/>
  </w:p>
  <w:p w14:paraId="5E0143DA" w14:textId="77777777" w:rsidR="00A577C6" w:rsidRDefault="00A577C6" w:rsidP="00A577C6">
    <w:pPr>
      <w:pStyle w:val="Nagwek"/>
    </w:pPr>
    <w:r>
      <w:t>a</w:t>
    </w:r>
  </w:p>
  <w:p w14:paraId="7194E014" w14:textId="77777777" w:rsidR="00A577C6" w:rsidRPr="0085574F" w:rsidRDefault="00A577C6" w:rsidP="00A577C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2F3DED9" wp14:editId="60B8CC2C">
              <wp:simplePos x="0" y="0"/>
              <wp:positionH relativeFrom="margin">
                <wp:posOffset>-315387</wp:posOffset>
              </wp:positionH>
              <wp:positionV relativeFrom="paragraph">
                <wp:posOffset>217170</wp:posOffset>
              </wp:positionV>
              <wp:extent cx="628777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77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14543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4.85pt;margin-top:17.1pt;width:495.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">
              <w10:wrap anchorx="margin"/>
            </v:shape>
          </w:pict>
        </mc:Fallback>
      </mc:AlternateContent>
    </w:r>
  </w:p>
  <w:bookmarkEnd w:id="0"/>
  <w:bookmarkEnd w:id="1"/>
  <w:bookmarkEnd w:id="2"/>
  <w:bookmarkEnd w:id="3"/>
  <w:p w14:paraId="77654FF4" w14:textId="77777777" w:rsidR="00A577C6" w:rsidRPr="004961B4" w:rsidRDefault="00A577C6" w:rsidP="00A577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57F"/>
    <w:rsid w:val="0002234A"/>
    <w:rsid w:val="00136B1C"/>
    <w:rsid w:val="001A48CA"/>
    <w:rsid w:val="00221393"/>
    <w:rsid w:val="002D257F"/>
    <w:rsid w:val="00570EDA"/>
    <w:rsid w:val="00623448"/>
    <w:rsid w:val="007519E9"/>
    <w:rsid w:val="00752265"/>
    <w:rsid w:val="00A05F22"/>
    <w:rsid w:val="00A577C6"/>
    <w:rsid w:val="00A93C07"/>
    <w:rsid w:val="00EB2CFE"/>
    <w:rsid w:val="00F3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97A855"/>
  <w15:chartTrackingRefBased/>
  <w15:docId w15:val="{6BC508AE-58DA-4667-AD50-922E35361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257F"/>
    <w:pPr>
      <w:spacing w:after="120" w:line="264" w:lineRule="auto"/>
    </w:pPr>
    <w:rPr>
      <w:rFonts w:eastAsiaTheme="minorEastAsia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D257F"/>
    <w:pPr>
      <w:spacing w:after="0" w:line="240" w:lineRule="auto"/>
    </w:pPr>
    <w:rPr>
      <w:rFonts w:eastAsiaTheme="minorEastAsia"/>
      <w:sz w:val="21"/>
      <w:szCs w:val="21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,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nhideWhenUsed/>
    <w:rsid w:val="00A57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rsid w:val="00A577C6"/>
    <w:rPr>
      <w:rFonts w:eastAsiaTheme="minorEastAsia"/>
      <w:sz w:val="21"/>
      <w:szCs w:val="21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7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577C6"/>
    <w:rPr>
      <w:rFonts w:eastAsiaTheme="minorEastAsia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B3FF0.BED67B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Należyta</dc:creator>
  <cp:keywords/>
  <dc:description/>
  <cp:lastModifiedBy>Kasia Kasica</cp:lastModifiedBy>
  <cp:revision>11</cp:revision>
  <dcterms:created xsi:type="dcterms:W3CDTF">2026-01-19T07:47:00Z</dcterms:created>
  <dcterms:modified xsi:type="dcterms:W3CDTF">2026-01-30T08:39:00Z</dcterms:modified>
</cp:coreProperties>
</file>